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6F" w:rsidRPr="0064048B" w:rsidRDefault="00A9106F" w:rsidP="00A9106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52"/>
          <w:szCs w:val="52"/>
          <w:lang w:eastAsia="ru-RU"/>
        </w:rPr>
      </w:pPr>
      <w:r w:rsidRPr="0064048B">
        <w:rPr>
          <w:rFonts w:ascii="Times New Roman" w:eastAsia="Times New Roman" w:hAnsi="Times New Roman" w:cs="Times New Roman"/>
          <w:b/>
          <w:bCs/>
          <w:color w:val="C00000"/>
          <w:kern w:val="36"/>
          <w:sz w:val="52"/>
          <w:szCs w:val="52"/>
          <w:lang w:eastAsia="ru-RU"/>
        </w:rPr>
        <w:t xml:space="preserve">Цвет в </w:t>
      </w:r>
      <w:proofErr w:type="gramStart"/>
      <w:r w:rsidRPr="0064048B">
        <w:rPr>
          <w:rFonts w:ascii="Times New Roman" w:eastAsia="Times New Roman" w:hAnsi="Times New Roman" w:cs="Times New Roman"/>
          <w:b/>
          <w:bCs/>
          <w:color w:val="C00000"/>
          <w:kern w:val="36"/>
          <w:sz w:val="52"/>
          <w:szCs w:val="52"/>
          <w:lang w:eastAsia="ru-RU"/>
        </w:rPr>
        <w:t>дизайне</w:t>
      </w:r>
      <w:proofErr w:type="gramEnd"/>
      <w:r w:rsidRPr="0064048B">
        <w:rPr>
          <w:rFonts w:ascii="Times New Roman" w:eastAsia="Times New Roman" w:hAnsi="Times New Roman" w:cs="Times New Roman"/>
          <w:b/>
          <w:bCs/>
          <w:color w:val="C00000"/>
          <w:kern w:val="36"/>
          <w:sz w:val="52"/>
          <w:szCs w:val="52"/>
          <w:lang w:eastAsia="ru-RU"/>
        </w:rPr>
        <w:t xml:space="preserve"> </w:t>
      </w:r>
    </w:p>
    <w:p w:rsidR="00A9106F" w:rsidRDefault="00A9106F" w:rsidP="00A910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надобности расписывать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важен цвет в дизайне. Удачное цветовое решение — это уже половина успеха проекта. В помощь развивающимся дизайнерам — немного теории цветового круга и подборка ссылок на полезные ресурсы.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Базовый цветовой круг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пригодится в </w:t>
      </w: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выборе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подходящего сочетания цвета (или поможет гармонично совместить между собой определенные оттенки). Он изображает базовые и известные еще со школы правила смешивания основных цветов: красного, синего и желтого. Если смешать красный и желтый — получится оранжевый, синий и желтый дадут зеленый, а красный с синим — фиолетовый. Оранжевый, зеленый и фиолетовый — это вторичные цвета. Третичные цвета, как </w:t>
      </w: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красно-фиолетовый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фиолетово-синий, получены от смешивания основных с вторичными.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habracut"/>
      <w:bookmarkEnd w:id="0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теории цвета, гармоничные комбинации используют: </w:t>
      </w:r>
      <w:r w:rsidRPr="00A91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два противоположные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другу цвета; любые </w:t>
      </w:r>
      <w:r w:rsidRPr="00A91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 цвета, равномерно распределенные вокруг круга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формирующие </w:t>
      </w:r>
      <w:r w:rsidRPr="00A91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треугольник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любые четыре цвета, формирующие </w:t>
      </w:r>
      <w:r w:rsidRPr="00A91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прямоугольник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(фактически, две пары цветов друг напротив друга). </w:t>
      </w:r>
    </w:p>
    <w:p w:rsidR="00055706" w:rsidRPr="00A9106F" w:rsidRDefault="00055706" w:rsidP="00A910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06F" w:rsidRPr="0064048B" w:rsidRDefault="00A9106F" w:rsidP="00A9106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ru-RU"/>
        </w:rPr>
      </w:pPr>
      <w:r w:rsidRPr="0064048B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ru-RU"/>
        </w:rPr>
        <w:t>Правила соответствия цветов</w:t>
      </w:r>
    </w:p>
    <w:p w:rsidR="00A9106F" w:rsidRDefault="00A9106F" w:rsidP="00A910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Взаимодополняющие цвета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расположены друг напротив друга. Например, синий и оранжевый, или красный и зеленый.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Они контрастируют между собой, хорошо </w:t>
      </w: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подчеркивают и выделяют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нужный элемент. Лучшее сочетание выходит, когда один цвет применятся в </w:t>
      </w: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фона, а другим выделяются акценты. Игра с оттенками и тонами </w:t>
      </w: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разнообразит цветовую гамму и поможет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добиться желаемого результата.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Разделение взаимодополняющих цветов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за счет трех цветов. Они также находятся друг напротив друга, но общая комбинация выглядит более спокойной и разнообразной за счет добавления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третего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цвета.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Аналогичные цвета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любые три цвета, которые находятся рядом с другом. Например, оранжевый, желто-оранжевый и желтый.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Триада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образовывается из трех цветов, равномерно удаленных друг от друга. Схема триады создает контраст, где один цвет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доминурует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два других — расставляют акценты.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Две пары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 четыре цвета вместе в форме двух наборов дополнительных цветов. </w:t>
      </w:r>
    </w:p>
    <w:p w:rsidR="00055706" w:rsidRDefault="00055706" w:rsidP="00A910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706" w:rsidRPr="00A9106F" w:rsidRDefault="00055706" w:rsidP="00A910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06F" w:rsidRPr="0064048B" w:rsidRDefault="00A9106F" w:rsidP="00A9106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ru-RU"/>
        </w:rPr>
      </w:pPr>
      <w:r w:rsidRPr="0064048B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ru-RU"/>
        </w:rPr>
        <w:t xml:space="preserve">Полезные </w:t>
      </w:r>
      <w:proofErr w:type="spellStart"/>
      <w:r w:rsidRPr="0064048B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ru-RU"/>
        </w:rPr>
        <w:t>веб-сайты</w:t>
      </w:r>
      <w:proofErr w:type="spellEnd"/>
    </w:p>
    <w:p w:rsidR="00C8732B" w:rsidRDefault="00A9106F" w:rsidP="00A91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В сети немало ресурсов, которые предоставляют готовые цветовые палитры, паттерны и шаблоны. Ниже подобран небольшой список из полезных для дизайнера </w:t>
      </w:r>
      <w:r w:rsidRPr="00A91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«цветовых» ресурсов.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proofErr w:type="gram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С</w:t>
      </w:r>
      <w:proofErr w:type="gram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OLOURlovers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www.colourlovers.com/palettes/most-views/all-time/meta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Творческое сообщество, где люди со всего мира выкладывают готовые цветовые решения и шаблоны. Все выложенное оценивается пользователями.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Safe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colorsafe.co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Веб-сайт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красивыми и доступными цветовыми палитрами, основанными на рекомендациях WCAG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Guidelines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6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COLORS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clrs.cc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Простая палитра цветов для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веб-разработки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7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UiGradients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7" w:anchor="PinotNoir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uigradients.com/#PinotNoir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Большая коллекция уже готовых цветных градиентов.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8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Couleurs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8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couleursapp.com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Удобное приложение для того, чтобы «выхватывать» и сохранять цвета, которые отображаются на экране.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9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Web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Colour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Data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hyperlink r:id="rId9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webcolourdata.com</w:t>
        </w:r>
        <w:proofErr w:type="gramStart"/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елает разбивку любого сайта по цветовой гамме (по номерам и образцам).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0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Material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Palette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0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www.materialpalette.com</w:t>
        </w:r>
        <w:proofErr w:type="gramStart"/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енерирует цветовую палитру дизайна.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1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Material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1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materialcolors.com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Подборка цветовых образцов из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Google's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Material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Design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Guidelines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2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Material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Design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2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www.designskilz.com/colors</w:t>
        </w:r>
        <w:proofErr w:type="gramStart"/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небольшое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веб-приложение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визуализировать цвета дизайна и скопировать их в различных форматах.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3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Material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Design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Palette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3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codepen.io/addyosmani/full/jlvoC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Цветовая палитра на 500 диапазонов оттенков для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Android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iOS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4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Colours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4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colours.neilorangepeel.com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Цвет по номерам и расположению на палитре.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5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lastRenderedPageBreak/>
        <w:t>Rrggbb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5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rrgg.bb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Образцы цвета с номерами для программ.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6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Fifty</w:t>
      </w:r>
      <w:proofErr w:type="spellEnd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proofErr w:type="spellStart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Shades</w:t>
      </w:r>
      <w:proofErr w:type="spellEnd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proofErr w:type="spellStart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Of</w:t>
      </w:r>
      <w:proofErr w:type="spellEnd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proofErr w:type="spellStart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Grey</w:t>
      </w:r>
      <w:proofErr w:type="spellEnd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proofErr w:type="spellStart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For</w:t>
      </w:r>
      <w:proofErr w:type="spellEnd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proofErr w:type="spellStart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Web</w:t>
      </w:r>
      <w:proofErr w:type="spellEnd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proofErr w:type="spellStart"/>
      <w:r w:rsidRPr="006404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Designers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6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www.mynameisq.com/web-lab/fifty_shades_of_grey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Оттенки и образцы </w:t>
      </w: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серого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веб-дизайна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en-US" w:eastAsia="ru-RU"/>
        </w:rPr>
        <w:t xml:space="preserve">Fifty Shades Of Grey </w:t>
      </w:r>
      <w:proofErr w:type="gram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en-US" w:eastAsia="ru-RU"/>
        </w:rPr>
        <w:t>For</w:t>
      </w:r>
      <w:proofErr w:type="gram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en-US" w:eastAsia="ru-RU"/>
        </w:rPr>
        <w:t xml:space="preserve"> Web Designers</w:t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hyperlink r:id="rId17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hex.colorrrs.com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подбирающий</w:t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</w:t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Material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UI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www.materialui.co/colors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Палитра UI-цветов от Google, включает основные и дополнительные цвета, которые могут быть использованы для иллюстраций или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веб-разработки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Adobe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CC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9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color.adobe.com/ru/create/color-wheel</w:t>
        </w:r>
        <w:proofErr w:type="gramStart"/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ыхватывает цвета и оттенки из внешней среды — достаточно навести камеру телефона на что-то красочное.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Coolors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0" w:history="1">
        <w:proofErr w:type="spellStart"/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coolors.co</w:t>
        </w:r>
        <w:proofErr w:type="spellEnd"/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app</w:t>
        </w:r>
        <w:proofErr w:type="spellEnd"/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/f2ee7a-7c6582-6252aa-f1ffc9-cdc5bb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Быстрый генератор цветовой схемы для дизайнеров.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8732B" w:rsidRDefault="00C8732B" w:rsidP="00A91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32B" w:rsidRDefault="00C8732B" w:rsidP="00A91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0" w:rsidRPr="00891858" w:rsidRDefault="00A9106F" w:rsidP="00A91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Paletton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1" w:anchor="uid=1000u0kllllaFw0g0qFqFg0w0aF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paletton.com/#uid=1000u0kllllaFw0g0qFqFg0w0aF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Цветовая схема для дизайнеров.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7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Colourcode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2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colourco.de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Выбор цвета, основанные на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hsl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. Схема включает разные комбинации цвета.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8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Palette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Generator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3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www.degraeve.com/color-palette</w:t>
        </w:r>
        <w:proofErr w:type="gramStart"/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оздает цветовые схемы. Необходимо ввести URL изображения, чтобы получить цветовую палитру, которая соответствует выбранной картинке.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9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Palettes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Schemes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4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www.color-hex.com/color-palettes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40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ColorSchemer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5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www.colorschemer.com/online.html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Он-лайн схема, генерирующая цвет.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41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Colllor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6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colllor.com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Генератор цветовой палитры.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246E5" w:rsidRPr="002246E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42" type="#_x0000_t75" alt="" style="width:24pt;height:24pt"/>
        </w:pic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lastRenderedPageBreak/>
        <w:t>Contrast-A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7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www.dasplankton.de/ContrastA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Приложение позволяет пользователям экспериментировать с цветовыми комбинациями, создавать </w:t>
      </w: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</w:t>
      </w:r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Color</w:t>
      </w:r>
      <w:proofErr w:type="spell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Hex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8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www.colorhexa.com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Сайт предоставления информации о любом цвете. Достаточно ввести любые цветовые значения в поле поиска и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Color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Hex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выдаст подробное описание, автоматически преобразовывая в RGB, CMYK, HSL, HSV,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CIE-Lab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Хантер-</w:t>
      </w:r>
      <w:proofErr w:type="gram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Lab</w:t>
      </w:r>
      <w:proofErr w:type="spellEnd"/>
      <w:proofErr w:type="gram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CIE-Luv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, CIE-LCH, XYZ и XYY.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proofErr w:type="gramStart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С</w:t>
      </w:r>
      <w:proofErr w:type="gramEnd"/>
      <w:r w:rsidRPr="00A9106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olorExplorer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9" w:history="1">
        <w:r w:rsidRPr="00A910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www.colorexplorer.com</w:t>
        </w:r>
      </w:hyperlink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Полезный сайт, предоставляющий целый набор </w:t>
      </w:r>
      <w:proofErr w:type="spellStart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она-лайн</w:t>
      </w:r>
      <w:proofErr w:type="spellEnd"/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инструментов для работы с цветовой палитры. </w:t>
      </w:r>
      <w:r w:rsidRPr="00A910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605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43475" cy="3555833"/>
            <wp:effectExtent l="19050" t="0" r="9525" b="0"/>
            <wp:docPr id="1" name="Рисунок 0" descr="W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555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C73" w:rsidRPr="00891858" w:rsidRDefault="00043C73" w:rsidP="00A91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C73" w:rsidRPr="00891858" w:rsidRDefault="00043C73" w:rsidP="00A9106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91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Pr="0089185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****************</w:t>
      </w:r>
    </w:p>
    <w:p w:rsidR="00043C73" w:rsidRDefault="00043C73" w:rsidP="00A9106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 xml:space="preserve">                               </w:t>
      </w:r>
      <w:r w:rsidRPr="00043C73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>Напомню!</w:t>
      </w:r>
      <w:r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 xml:space="preserve"> </w:t>
      </w:r>
    </w:p>
    <w:p w:rsidR="00043C73" w:rsidRDefault="00043C73" w:rsidP="00A91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</w:t>
      </w:r>
      <w:r w:rsidR="00C20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сайта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Вы взяли эту статью, есть </w:t>
      </w:r>
      <w:r w:rsidR="00C20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проверенные, </w:t>
      </w:r>
      <w:r w:rsidRPr="00043C7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отличные, лёгкие программы для определения цвета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точке экрана</w:t>
      </w:r>
      <w:r w:rsidR="00891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91858" w:rsidRPr="00891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</w:t>
      </w:r>
      <w:r w:rsidR="00891858" w:rsidRPr="008918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Pixie</w:t>
      </w:r>
      <w:r w:rsidR="00891858" w:rsidRPr="00891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”</w:t>
      </w:r>
      <w:r w:rsidR="00891858" w:rsidRPr="00891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1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891858" w:rsidRPr="00891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</w:t>
      </w:r>
      <w:proofErr w:type="spellStart"/>
      <w:r w:rsidR="00891858" w:rsidRPr="008918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ColorMania</w:t>
      </w:r>
      <w:proofErr w:type="spellEnd"/>
      <w:r w:rsidR="00891858" w:rsidRPr="00891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43C73" w:rsidRPr="00C20840" w:rsidRDefault="00043C73" w:rsidP="00A910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Найдёте их на странице здесь: </w:t>
      </w:r>
      <w:hyperlink r:id="rId31" w:anchor="instr" w:history="1">
        <w:r w:rsidRPr="00043C73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«ИНСТРУМЕНТЫ»</w:t>
        </w:r>
      </w:hyperlink>
    </w:p>
    <w:sectPr w:rsidR="00043C73" w:rsidRPr="00C20840" w:rsidSect="00683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06F"/>
    <w:rsid w:val="00043C73"/>
    <w:rsid w:val="00055706"/>
    <w:rsid w:val="002246E5"/>
    <w:rsid w:val="00461A18"/>
    <w:rsid w:val="0064048B"/>
    <w:rsid w:val="006832E0"/>
    <w:rsid w:val="0086054B"/>
    <w:rsid w:val="00891858"/>
    <w:rsid w:val="00A9106F"/>
    <w:rsid w:val="00C20840"/>
    <w:rsid w:val="00C8732B"/>
    <w:rsid w:val="00E00256"/>
    <w:rsid w:val="00FD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E0"/>
  </w:style>
  <w:style w:type="paragraph" w:styleId="1">
    <w:name w:val="heading 1"/>
    <w:basedOn w:val="a"/>
    <w:link w:val="10"/>
    <w:uiPriority w:val="9"/>
    <w:qFormat/>
    <w:rsid w:val="00A910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A910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10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10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posttitle">
    <w:name w:val="post_title"/>
    <w:basedOn w:val="a0"/>
    <w:rsid w:val="00A9106F"/>
  </w:style>
  <w:style w:type="character" w:styleId="a3">
    <w:name w:val="Hyperlink"/>
    <w:basedOn w:val="a0"/>
    <w:uiPriority w:val="99"/>
    <w:unhideWhenUsed/>
    <w:rsid w:val="00A9106F"/>
    <w:rPr>
      <w:color w:val="0000FF"/>
      <w:u w:val="single"/>
    </w:rPr>
  </w:style>
  <w:style w:type="character" w:customStyle="1" w:styleId="profiledhub">
    <w:name w:val="profiled_hub"/>
    <w:basedOn w:val="a0"/>
    <w:rsid w:val="00A9106F"/>
  </w:style>
  <w:style w:type="paragraph" w:styleId="a4">
    <w:name w:val="Balloon Text"/>
    <w:basedOn w:val="a"/>
    <w:link w:val="a5"/>
    <w:uiPriority w:val="99"/>
    <w:semiHidden/>
    <w:unhideWhenUsed/>
    <w:rsid w:val="00E00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2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2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uleursapp.com" TargetMode="External"/><Relationship Id="rId13" Type="http://schemas.openxmlformats.org/officeDocument/2006/relationships/hyperlink" Target="http://codepen.io/addyosmani/full/jlvoC" TargetMode="External"/><Relationship Id="rId18" Type="http://schemas.openxmlformats.org/officeDocument/2006/relationships/hyperlink" Target="http://www.materialui.co/colors" TargetMode="External"/><Relationship Id="rId26" Type="http://schemas.openxmlformats.org/officeDocument/2006/relationships/hyperlink" Target="http://colllor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paletton.com/" TargetMode="External"/><Relationship Id="rId7" Type="http://schemas.openxmlformats.org/officeDocument/2006/relationships/hyperlink" Target="http://uigradients.com/" TargetMode="External"/><Relationship Id="rId12" Type="http://schemas.openxmlformats.org/officeDocument/2006/relationships/hyperlink" Target="http://www.designskilz.com/colors" TargetMode="External"/><Relationship Id="rId17" Type="http://schemas.openxmlformats.org/officeDocument/2006/relationships/hyperlink" Target="http://hex.colorrrs.com" TargetMode="External"/><Relationship Id="rId25" Type="http://schemas.openxmlformats.org/officeDocument/2006/relationships/hyperlink" Target="http://www.colorschemer.com/online.html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mynameisq.com/web-lab/fifty_shades_of_grey" TargetMode="External"/><Relationship Id="rId20" Type="http://schemas.openxmlformats.org/officeDocument/2006/relationships/hyperlink" Target="http://coolors.co/app/f2ee7a-7c6582-6252aa-f1ffc9-cdc5bb" TargetMode="External"/><Relationship Id="rId29" Type="http://schemas.openxmlformats.org/officeDocument/2006/relationships/hyperlink" Target="http://www.colorexplorer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clrs.cc" TargetMode="External"/><Relationship Id="rId11" Type="http://schemas.openxmlformats.org/officeDocument/2006/relationships/hyperlink" Target="http://materialcolors.com" TargetMode="External"/><Relationship Id="rId24" Type="http://schemas.openxmlformats.org/officeDocument/2006/relationships/hyperlink" Target="http://www.color-hex.com/color-palettes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colorsafe.co" TargetMode="External"/><Relationship Id="rId15" Type="http://schemas.openxmlformats.org/officeDocument/2006/relationships/hyperlink" Target="http://rrgg.bb" TargetMode="External"/><Relationship Id="rId23" Type="http://schemas.openxmlformats.org/officeDocument/2006/relationships/hyperlink" Target="http://www.degraeve.com/color-palette" TargetMode="External"/><Relationship Id="rId28" Type="http://schemas.openxmlformats.org/officeDocument/2006/relationships/hyperlink" Target="http://www.colorhexa.com" TargetMode="External"/><Relationship Id="rId10" Type="http://schemas.openxmlformats.org/officeDocument/2006/relationships/hyperlink" Target="http://www.materialpalette.com" TargetMode="External"/><Relationship Id="rId19" Type="http://schemas.openxmlformats.org/officeDocument/2006/relationships/hyperlink" Target="https://color.adobe.com/ru/create/color-wheel" TargetMode="External"/><Relationship Id="rId31" Type="http://schemas.openxmlformats.org/officeDocument/2006/relationships/hyperlink" Target="http://www.dopinform.ru/freeuse.html" TargetMode="External"/><Relationship Id="rId4" Type="http://schemas.openxmlformats.org/officeDocument/2006/relationships/hyperlink" Target="http://www.colourlovers.com/palettes/most-views/all-time/meta" TargetMode="External"/><Relationship Id="rId9" Type="http://schemas.openxmlformats.org/officeDocument/2006/relationships/hyperlink" Target="http://webcolourdata.com" TargetMode="External"/><Relationship Id="rId14" Type="http://schemas.openxmlformats.org/officeDocument/2006/relationships/hyperlink" Target="http://colours.neilorangepeel.com" TargetMode="External"/><Relationship Id="rId22" Type="http://schemas.openxmlformats.org/officeDocument/2006/relationships/hyperlink" Target="http://colourco.de/" TargetMode="External"/><Relationship Id="rId27" Type="http://schemas.openxmlformats.org/officeDocument/2006/relationships/hyperlink" Target="http://www.dasplankton.de/ContrastA" TargetMode="External"/><Relationship Id="rId30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</cp:revision>
  <dcterms:created xsi:type="dcterms:W3CDTF">2016-05-10T18:13:00Z</dcterms:created>
  <dcterms:modified xsi:type="dcterms:W3CDTF">2016-05-10T20:49:00Z</dcterms:modified>
</cp:coreProperties>
</file>